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32185C" w:rsidTr="0032185C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Разред:</w:t>
            </w:r>
            <w:r w:rsidR="00E66DDF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32185C" w:rsidTr="0032185C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 w:rsidR="00BE0DBE"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aktiv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32185C" w:rsidTr="0032185C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32185C" w:rsidTr="0032185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32185C" w:rsidTr="0032185C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5C" w:rsidRDefault="00BE0DBE">
            <w:pPr>
              <w:jc w:val="both"/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Magst du Sport</w:t>
            </w:r>
          </w:p>
          <w:p w:rsidR="0032185C" w:rsidRDefault="0032185C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32185C" w:rsidRPr="00E1260F" w:rsidTr="0032185C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5C" w:rsidRPr="00BE0DBE" w:rsidRDefault="00BE0DBE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 w:cs="Times New Roman"/>
                <w:b/>
                <w:lang w:val="de-DE" w:eastAsia="sr-Latn-CS"/>
              </w:rPr>
            </w:pPr>
            <w:r w:rsidRPr="00BE0DBE">
              <w:rPr>
                <w:rFonts w:ascii="Times New Roman" w:hAnsi="Times New Roman" w:cs="Times New Roman"/>
                <w:b/>
                <w:color w:val="000000"/>
                <w:lang w:val="de-DE"/>
              </w:rPr>
              <w:t>Die Bundesjugendspiele-Dabei sein ist alles</w:t>
            </w:r>
          </w:p>
        </w:tc>
      </w:tr>
      <w:tr w:rsidR="0032185C" w:rsidTr="0032185C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5C" w:rsidRDefault="0032185C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Обрада</w:t>
            </w:r>
          </w:p>
        </w:tc>
      </w:tr>
      <w:tr w:rsidR="0032185C" w:rsidTr="0032185C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5C" w:rsidRDefault="0032185C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Усвајање правила поређења придева</w:t>
            </w:r>
            <w:r>
              <w:rPr>
                <w:rFonts w:ascii="Times New Roman" w:eastAsia="Times New Roman" w:hAnsi="Times New Roman"/>
                <w:color w:val="FF0000"/>
                <w:lang w:val="sr-Cyrl-CS" w:eastAsia="sr-Latn-CS"/>
              </w:rPr>
              <w:tab/>
            </w:r>
          </w:p>
        </w:tc>
      </w:tr>
      <w:tr w:rsidR="0032185C" w:rsidRPr="00E1260F" w:rsidTr="0032185C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2185C" w:rsidRDefault="0032185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32185C" w:rsidRDefault="0032185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32185C" w:rsidRDefault="0032185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5C" w:rsidRDefault="0032185C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E66DDF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32185C" w:rsidRPr="00E66DDF" w:rsidRDefault="0032185C">
            <w:pPr>
              <w:jc w:val="both"/>
              <w:rPr>
                <w:rFonts w:ascii="Times New Roman" w:eastAsia="Calibri" w:hAnsi="Times New Roman"/>
                <w:lang w:val="sr-Cyrl-CS"/>
              </w:rPr>
            </w:pPr>
            <w:r w:rsidRPr="00E66DDF">
              <w:rPr>
                <w:rFonts w:ascii="Times New Roman" w:hAnsi="Times New Roman"/>
                <w:lang w:val="sr-Cyrl-CS"/>
              </w:rPr>
              <w:t>- разумеју једноставније текстове који се односе на опис особа, појава, радњи, стања, збивања</w:t>
            </w:r>
          </w:p>
          <w:p w:rsidR="0032185C" w:rsidRPr="00E66DDF" w:rsidRDefault="0032185C">
            <w:pPr>
              <w:jc w:val="both"/>
              <w:rPr>
                <w:rFonts w:ascii="Times New Roman" w:hAnsi="Times New Roman"/>
                <w:lang w:val="sr-Cyrl-CS"/>
              </w:rPr>
            </w:pPr>
            <w:r w:rsidRPr="00E66DDF">
              <w:rPr>
                <w:rFonts w:ascii="Times New Roman" w:hAnsi="Times New Roman"/>
                <w:lang w:val="sr-Cyrl-CS"/>
              </w:rPr>
              <w:t>- опишу и упореде жива бића, предмете, места, појаве, радње, стања и збивања користећи једноставнија језичка средства</w:t>
            </w:r>
          </w:p>
          <w:p w:rsidR="0032185C" w:rsidRPr="00E66DDF" w:rsidRDefault="0032185C">
            <w:pPr>
              <w:jc w:val="both"/>
              <w:rPr>
                <w:rFonts w:ascii="Times New Roman" w:hAnsi="Times New Roman"/>
                <w:lang w:val="sr-Cyrl-CS"/>
              </w:rPr>
            </w:pPr>
            <w:r w:rsidRPr="00E66DDF">
              <w:rPr>
                <w:rFonts w:ascii="Times New Roman" w:hAnsi="Times New Roman"/>
                <w:lang w:val="sr-Cyrl-CS"/>
              </w:rPr>
              <w:t>- разумеју једноставније текстове у којима се описују искуства, догађаји и способности у садашњости</w:t>
            </w:r>
          </w:p>
        </w:tc>
      </w:tr>
      <w:tr w:rsidR="0032185C" w:rsidTr="0032185C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5C" w:rsidRDefault="0032185C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Сарадња, комуникација, компетенција учења</w:t>
            </w:r>
          </w:p>
        </w:tc>
      </w:tr>
      <w:tr w:rsidR="0032185C" w:rsidRPr="0032185C" w:rsidTr="0032185C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5C" w:rsidRDefault="0032185C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32185C" w:rsidRPr="0032185C" w:rsidTr="0032185C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5C" w:rsidRDefault="0032185C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Рад на тексту, вербална, писана, дијалошка, слушање</w:t>
            </w:r>
          </w:p>
        </w:tc>
      </w:tr>
      <w:tr w:rsidR="0032185C" w:rsidTr="0032185C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5C" w:rsidRDefault="0032185C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Уџбеник, свеска, радна свеска, ЦД</w:t>
            </w:r>
          </w:p>
          <w:p w:rsidR="0032185C" w:rsidRDefault="0032185C">
            <w:pPr>
              <w:ind w:firstLine="708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32185C" w:rsidTr="0032185C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5C" w:rsidRDefault="0032185C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језик, физичко васпитање</w:t>
            </w:r>
          </w:p>
        </w:tc>
      </w:tr>
      <w:tr w:rsidR="0032185C" w:rsidTr="0032185C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185C" w:rsidRDefault="0032185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(ТОК ЧАСА)</w:t>
            </w:r>
          </w:p>
        </w:tc>
      </w:tr>
      <w:tr w:rsidR="0032185C" w:rsidRPr="00E1260F" w:rsidTr="0032185C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85C" w:rsidRDefault="003218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Уводни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32185C" w:rsidRDefault="0032185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(5 минута)</w:t>
            </w:r>
          </w:p>
          <w:p w:rsidR="0032185C" w:rsidRDefault="0032185C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185C" w:rsidRPr="00E66DDF" w:rsidRDefault="0032185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Провера домаћег задатка. Препоручује се (уколико постоје могућности) да наставник на</w:t>
            </w:r>
            <w:r w:rsidR="00431686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белој табли пусти решења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и заједно са ученицима онда изврши проверу.</w:t>
            </w:r>
          </w:p>
        </w:tc>
      </w:tr>
      <w:tr w:rsidR="0032185C" w:rsidRPr="00E1260F" w:rsidTr="0032185C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185C" w:rsidRDefault="003218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32185C" w:rsidRDefault="0032185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  <w:t xml:space="preserve">5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A92" w:rsidRDefault="0032185C">
            <w:pPr>
              <w:jc w:val="both"/>
              <w:rPr>
                <w:rFonts w:ascii="Times New Roman" w:eastAsia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 w:rsidRPr="00DD1A92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Наставник упућује ученике на уџбеник, страна 7</w:t>
            </w:r>
            <w:r w:rsidR="00DD1A92" w:rsidRPr="00DD1A92">
              <w:rPr>
                <w:rFonts w:ascii="Times New Roman" w:eastAsia="Times New Roman" w:hAnsi="Times New Roman"/>
                <w:color w:val="000000"/>
                <w:lang w:eastAsia="sr-Latn-CS"/>
              </w:rPr>
              <w:t xml:space="preserve">, </w:t>
            </w:r>
            <w:r w:rsidR="00DD1A92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>вежба 3</w:t>
            </w:r>
            <w:r w:rsidRPr="00DD1A92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. Ученици читају </w:t>
            </w:r>
            <w:r w:rsidR="00DD1A92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питања и повезују их а затим интервјуишу друга у клупи. </w:t>
            </w:r>
          </w:p>
          <w:p w:rsidR="0032185C" w:rsidRPr="00DD1A92" w:rsidRDefault="00DD1A92">
            <w:pPr>
              <w:jc w:val="both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RS" w:eastAsia="sr-Latn-CS"/>
              </w:rPr>
              <w:t xml:space="preserve">Активност 3: </w:t>
            </w:r>
            <w:r w:rsidRPr="00DD1A92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>Наставник упућуј</w:t>
            </w:r>
            <w:r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е ученике на стр.8. вежба 4. Најпре им поставља питања да би наслутилио чему е ради. Затим имају задатак да прочитају </w:t>
            </w:r>
            <w:r w:rsidR="0032185C" w:rsidRPr="00DD1A92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текст, наставник сема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нтизује непознате речи, </w:t>
            </w:r>
            <w:r w:rsidR="0032185C" w:rsidRPr="00DD1A92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.</w:t>
            </w:r>
          </w:p>
          <w:p w:rsidR="0032185C" w:rsidRDefault="0032185C">
            <w:pPr>
              <w:jc w:val="both"/>
              <w:rPr>
                <w:rFonts w:ascii="Times New Roman" w:eastAsia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3: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Наставник поставља ученицима питања у вези са текстом: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Was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findet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jedes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Jahr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statt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?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Was machen die Schüler? Was bekommen sie? Gibt es eine ähnliche Sportveranstaltung bei euch?</w:t>
            </w:r>
          </w:p>
          <w:p w:rsidR="0032185C" w:rsidRPr="00E66DDF" w:rsidRDefault="0032185C">
            <w:pPr>
              <w:jc w:val="both"/>
              <w:rPr>
                <w:rFonts w:ascii="Times New Roman" w:eastAsia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4: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Ученици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слушају</w:t>
            </w:r>
            <w:r w:rsidR="00645ADE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тонски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запис</w:t>
            </w:r>
            <w:r w:rsidR="00645ADE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3</w:t>
            </w:r>
            <w:r w:rsidR="00645ADE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>/4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и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раде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задатак</w:t>
            </w:r>
            <w:r w:rsidR="00645ADE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>е</w:t>
            </w:r>
            <w:r w:rsidR="00645ADE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5а</w:t>
            </w:r>
            <w:r w:rsidR="00645ADE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>,б,ц</w:t>
            </w:r>
            <w:r w:rsidR="00645ADE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у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уџбенику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страна</w:t>
            </w:r>
            <w:r w:rsidR="00645ADE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8</w:t>
            </w:r>
            <w:r w:rsidR="00645ADE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>/9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Читају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и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проверавају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.</w:t>
            </w:r>
          </w:p>
          <w:p w:rsidR="0032185C" w:rsidRDefault="0032185C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32185C" w:rsidRPr="00E66DDF" w:rsidRDefault="0032185C">
            <w:pPr>
              <w:jc w:val="both"/>
              <w:rPr>
                <w:rFonts w:ascii="Times New Roman" w:eastAsia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Наставник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упућује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ученике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на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Denk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nach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страна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7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и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тражи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од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њих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да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изведу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закључак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о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правилима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компарације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придева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Ученици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читају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примере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и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изводе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правила</w:t>
            </w:r>
            <w:r w:rsidRPr="00E66DDF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.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Ученици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треба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закључе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који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се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наставци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додају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компаративу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и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суперлативу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.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Ученици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уочавају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и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додавање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умлаута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поједине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примере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а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објашњава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ученицима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када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се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додају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умлаути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компаративу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и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суперлативу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.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Придеви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gern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viel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и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gut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су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ученицима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познати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од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раније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па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ће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их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овде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само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обновити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.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овде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подсећа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ученике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и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поредбену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реч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за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позитив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и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компаратив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(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познате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су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им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из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претходних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разреда</w:t>
            </w:r>
            <w:r w:rsidRPr="00E66DDF">
              <w:rPr>
                <w:rFonts w:ascii="Times New Roman" w:hAnsi="Times New Roman"/>
                <w:color w:val="000000"/>
                <w:lang w:val="de-DE" w:eastAsia="sr-Latn-CS"/>
              </w:rPr>
              <w:t>).</w:t>
            </w:r>
          </w:p>
          <w:p w:rsidR="0032185C" w:rsidRPr="00E66DDF" w:rsidRDefault="0032185C">
            <w:pPr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</w:p>
          <w:p w:rsidR="0032185C" w:rsidRDefault="0032185C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Ученици раде задатак 4а у уџбенику, страна 7. Од датих придева треба да направе компаратив и суперлатив. Читају и проверавају на нивоу одељења. </w:t>
            </w:r>
          </w:p>
          <w:p w:rsidR="0032185C" w:rsidRDefault="0032185C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32185C" w:rsidRPr="00E66DDF" w:rsidRDefault="0032185C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Наставник задаје ученицима домаћи задатак: радна свеска, задатак 3а, страна 5. </w:t>
            </w:r>
          </w:p>
        </w:tc>
      </w:tr>
      <w:tr w:rsidR="0032185C" w:rsidRPr="00E1260F" w:rsidTr="0032185C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185C" w:rsidRDefault="003218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32185C" w:rsidRDefault="0032185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260F" w:rsidRDefault="0032185C" w:rsidP="00E1260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7: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Ученици узајамно постављају и одговарају на питања користећи облике компаратива и суперлатива. Нпр: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Wer ist am größten in unserer Klasse? Wer ist kleiner? Anna oder Mia?....</w:t>
            </w:r>
          </w:p>
          <w:p w:rsidR="00E1260F" w:rsidRPr="00E1260F" w:rsidRDefault="00E1260F" w:rsidP="00E1260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lang w:val="de-DE" w:eastAsia="sr-Latn-CS"/>
              </w:rPr>
            </w:pPr>
            <w:r w:rsidRPr="00E126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 xml:space="preserve">CLIL </w:t>
            </w:r>
            <w:r w:rsidRPr="00E126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активности</w:t>
            </w:r>
          </w:p>
          <w:p w:rsidR="00E1260F" w:rsidRPr="00E1260F" w:rsidRDefault="00E1260F" w:rsidP="00E1260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E126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Биологија</w:t>
            </w:r>
            <w:r w:rsidRPr="00E126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 xml:space="preserve"> – </w:t>
            </w:r>
            <w:r w:rsidRPr="00E126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Мишићи</w:t>
            </w:r>
            <w:r w:rsidRPr="00E126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  <w:r w:rsidRPr="00E126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E126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  <w:r w:rsidRPr="00E126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спорт</w:t>
            </w:r>
          </w:p>
          <w:p w:rsidR="00E1260F" w:rsidRPr="00E1260F" w:rsidRDefault="00E1260F" w:rsidP="00E1260F">
            <w:pPr>
              <w:numPr>
                <w:ilvl w:val="1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E1260F">
              <w:rPr>
                <w:rFonts w:ascii="Times New Roman" w:eastAsia="Times New Roman" w:hAnsi="Times New Roman" w:cs="Times New Roman"/>
              </w:rPr>
              <w:t>Ученици</w:t>
            </w:r>
            <w:r w:rsidRPr="00E1260F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1260F">
              <w:rPr>
                <w:rFonts w:ascii="Times New Roman" w:eastAsia="Times New Roman" w:hAnsi="Times New Roman" w:cs="Times New Roman"/>
              </w:rPr>
              <w:t>добијају</w:t>
            </w:r>
            <w:r w:rsidRPr="00E1260F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1260F">
              <w:rPr>
                <w:rFonts w:ascii="Times New Roman" w:eastAsia="Times New Roman" w:hAnsi="Times New Roman" w:cs="Times New Roman"/>
              </w:rPr>
              <w:t>слику</w:t>
            </w:r>
            <w:r w:rsidRPr="00E1260F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1260F">
              <w:rPr>
                <w:rFonts w:ascii="Times New Roman" w:eastAsia="Times New Roman" w:hAnsi="Times New Roman" w:cs="Times New Roman"/>
              </w:rPr>
              <w:t>човека</w:t>
            </w:r>
            <w:r w:rsidRPr="00E1260F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1260F">
              <w:rPr>
                <w:rFonts w:ascii="Times New Roman" w:eastAsia="Times New Roman" w:hAnsi="Times New Roman" w:cs="Times New Roman"/>
              </w:rPr>
              <w:t>са</w:t>
            </w:r>
            <w:r w:rsidRPr="00E1260F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1260F">
              <w:rPr>
                <w:rFonts w:ascii="Times New Roman" w:eastAsia="Times New Roman" w:hAnsi="Times New Roman" w:cs="Times New Roman"/>
              </w:rPr>
              <w:t>означеним</w:t>
            </w:r>
            <w:r w:rsidRPr="00E1260F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1260F">
              <w:rPr>
                <w:rFonts w:ascii="Times New Roman" w:eastAsia="Times New Roman" w:hAnsi="Times New Roman" w:cs="Times New Roman"/>
              </w:rPr>
              <w:t>деловима</w:t>
            </w:r>
            <w:r w:rsidRPr="00E1260F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1260F">
              <w:rPr>
                <w:rFonts w:ascii="Times New Roman" w:eastAsia="Times New Roman" w:hAnsi="Times New Roman" w:cs="Times New Roman"/>
              </w:rPr>
              <w:t>тела</w:t>
            </w:r>
            <w:r w:rsidRPr="00E1260F">
              <w:rPr>
                <w:rFonts w:ascii="Times New Roman" w:eastAsia="Times New Roman" w:hAnsi="Times New Roman" w:cs="Times New Roman"/>
                <w:lang w:val="de-DE"/>
              </w:rPr>
              <w:t xml:space="preserve"> (Arme, Beine, Rücken, Kopf...).</w:t>
            </w:r>
          </w:p>
          <w:p w:rsidR="00E1260F" w:rsidRPr="00E1260F" w:rsidRDefault="00E1260F" w:rsidP="00E1260F">
            <w:pPr>
              <w:numPr>
                <w:ilvl w:val="1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E1260F">
              <w:rPr>
                <w:rFonts w:ascii="Times New Roman" w:eastAsia="Times New Roman" w:hAnsi="Times New Roman" w:cs="Times New Roman"/>
              </w:rPr>
              <w:lastRenderedPageBreak/>
              <w:t>У</w:t>
            </w:r>
            <w:r w:rsidRPr="00E1260F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1260F">
              <w:rPr>
                <w:rFonts w:ascii="Times New Roman" w:eastAsia="Times New Roman" w:hAnsi="Times New Roman" w:cs="Times New Roman"/>
              </w:rPr>
              <w:t>пару</w:t>
            </w:r>
            <w:r w:rsidRPr="00E1260F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1260F">
              <w:rPr>
                <w:rFonts w:ascii="Times New Roman" w:eastAsia="Times New Roman" w:hAnsi="Times New Roman" w:cs="Times New Roman"/>
              </w:rPr>
              <w:t>повезују</w:t>
            </w:r>
            <w:r w:rsidRPr="00E1260F">
              <w:rPr>
                <w:rFonts w:ascii="Times New Roman" w:eastAsia="Times New Roman" w:hAnsi="Times New Roman" w:cs="Times New Roman"/>
                <w:lang w:val="de-DE"/>
              </w:rPr>
              <w:t xml:space="preserve">: </w:t>
            </w:r>
            <w:r w:rsidRPr="00E1260F">
              <w:rPr>
                <w:rFonts w:ascii="Times New Roman" w:eastAsia="Times New Roman" w:hAnsi="Times New Roman" w:cs="Times New Roman"/>
                <w:i/>
                <w:iCs/>
                <w:lang w:val="de-DE"/>
              </w:rPr>
              <w:t>„Beim Schwimmen sind Arme wichtiger als Beine</w:t>
            </w:r>
            <w:proofErr w:type="gramStart"/>
            <w:r w:rsidRPr="00E1260F">
              <w:rPr>
                <w:rFonts w:ascii="Times New Roman" w:eastAsia="Times New Roman" w:hAnsi="Times New Roman" w:cs="Times New Roman"/>
                <w:i/>
                <w:iCs/>
                <w:lang w:val="de-DE"/>
              </w:rPr>
              <w:t>.“</w:t>
            </w:r>
            <w:proofErr w:type="gramEnd"/>
          </w:p>
          <w:p w:rsidR="00E1260F" w:rsidRPr="00E1260F" w:rsidRDefault="00E1260F" w:rsidP="00E1260F">
            <w:pPr>
              <w:numPr>
                <w:ilvl w:val="1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de-DE"/>
              </w:rPr>
            </w:pPr>
            <w:r w:rsidRPr="00E1260F">
              <w:rPr>
                <w:rFonts w:ascii="Times New Roman" w:eastAsia="Times New Roman" w:hAnsi="Times New Roman" w:cs="Times New Roman"/>
              </w:rPr>
              <w:t>У</w:t>
            </w:r>
            <w:r w:rsidRPr="00E1260F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1260F">
              <w:rPr>
                <w:rFonts w:ascii="Times New Roman" w:eastAsia="Times New Roman" w:hAnsi="Times New Roman" w:cs="Times New Roman"/>
              </w:rPr>
              <w:t>групи</w:t>
            </w:r>
            <w:r w:rsidRPr="00E1260F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1260F">
              <w:rPr>
                <w:rFonts w:ascii="Times New Roman" w:eastAsia="Times New Roman" w:hAnsi="Times New Roman" w:cs="Times New Roman"/>
              </w:rPr>
              <w:t>састављају</w:t>
            </w:r>
            <w:r w:rsidRPr="00E1260F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1260F">
              <w:rPr>
                <w:rFonts w:ascii="Times New Roman" w:eastAsia="Times New Roman" w:hAnsi="Times New Roman" w:cs="Times New Roman"/>
              </w:rPr>
              <w:t>реченице</w:t>
            </w:r>
            <w:r w:rsidRPr="00E1260F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1260F">
              <w:rPr>
                <w:rFonts w:ascii="Times New Roman" w:eastAsia="Times New Roman" w:hAnsi="Times New Roman" w:cs="Times New Roman"/>
              </w:rPr>
              <w:t>које</w:t>
            </w:r>
            <w:r w:rsidRPr="00E1260F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1260F">
              <w:rPr>
                <w:rFonts w:ascii="Times New Roman" w:eastAsia="Times New Roman" w:hAnsi="Times New Roman" w:cs="Times New Roman"/>
              </w:rPr>
              <w:t>пореде</w:t>
            </w:r>
            <w:r w:rsidRPr="00E1260F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1260F">
              <w:rPr>
                <w:rFonts w:ascii="Times New Roman" w:eastAsia="Times New Roman" w:hAnsi="Times New Roman" w:cs="Times New Roman"/>
              </w:rPr>
              <w:t>делове</w:t>
            </w:r>
            <w:r w:rsidRPr="00E1260F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1260F">
              <w:rPr>
                <w:rFonts w:ascii="Times New Roman" w:eastAsia="Times New Roman" w:hAnsi="Times New Roman" w:cs="Times New Roman"/>
              </w:rPr>
              <w:t>тела</w:t>
            </w:r>
            <w:r w:rsidRPr="00E1260F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1260F">
              <w:rPr>
                <w:rFonts w:ascii="Times New Roman" w:eastAsia="Times New Roman" w:hAnsi="Times New Roman" w:cs="Times New Roman"/>
              </w:rPr>
              <w:t>у</w:t>
            </w:r>
            <w:r w:rsidRPr="00E1260F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1260F">
              <w:rPr>
                <w:rFonts w:ascii="Times New Roman" w:eastAsia="Times New Roman" w:hAnsi="Times New Roman" w:cs="Times New Roman"/>
              </w:rPr>
              <w:t>различитим</w:t>
            </w:r>
            <w:r w:rsidRPr="00E1260F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E1260F">
              <w:rPr>
                <w:rFonts w:ascii="Times New Roman" w:eastAsia="Times New Roman" w:hAnsi="Times New Roman" w:cs="Times New Roman"/>
              </w:rPr>
              <w:t>спортовима</w:t>
            </w:r>
            <w:r w:rsidRPr="00E1260F">
              <w:rPr>
                <w:rFonts w:ascii="Times New Roman" w:eastAsia="Times New Roman" w:hAnsi="Times New Roman" w:cs="Times New Roman"/>
                <w:lang w:val="de-DE"/>
              </w:rPr>
              <w:t>.</w:t>
            </w:r>
          </w:p>
          <w:p w:rsidR="00E1260F" w:rsidRDefault="00E1260F">
            <w:pPr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</w:p>
        </w:tc>
      </w:tr>
      <w:tr w:rsidR="0032185C" w:rsidTr="0032185C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185C" w:rsidRDefault="0032185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32185C" w:rsidTr="0032185C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85C" w:rsidRDefault="003218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32185C" w:rsidRDefault="0032185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bookmarkStart w:id="0" w:name="_GoBack"/>
            <w:bookmarkEnd w:id="0"/>
          </w:p>
          <w:p w:rsidR="0032185C" w:rsidRDefault="0032185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2185C" w:rsidTr="0032185C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85C" w:rsidRDefault="003218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32185C" w:rsidRDefault="0032185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2185C" w:rsidTr="0032185C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185C" w:rsidRDefault="0032185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32185C" w:rsidRDefault="0032185C" w:rsidP="0032185C">
      <w:pPr>
        <w:rPr>
          <w:rFonts w:ascii="Calibri" w:hAnsi="Calibri"/>
        </w:rPr>
      </w:pPr>
    </w:p>
    <w:p w:rsidR="00F04081" w:rsidRDefault="00F04081"/>
    <w:sectPr w:rsidR="00F04081" w:rsidSect="00E84F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521BF5"/>
    <w:multiLevelType w:val="multilevel"/>
    <w:tmpl w:val="72EAD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5C"/>
    <w:rsid w:val="0032185C"/>
    <w:rsid w:val="00431686"/>
    <w:rsid w:val="00645ADE"/>
    <w:rsid w:val="00BE0DBE"/>
    <w:rsid w:val="00DD1A92"/>
    <w:rsid w:val="00E1260F"/>
    <w:rsid w:val="00E66DDF"/>
    <w:rsid w:val="00E84F50"/>
    <w:rsid w:val="00F0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4AD554-070E-4388-9E37-8F9018EED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4F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2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Lenovo</cp:lastModifiedBy>
  <cp:revision>3</cp:revision>
  <dcterms:created xsi:type="dcterms:W3CDTF">2025-09-12T10:40:00Z</dcterms:created>
  <dcterms:modified xsi:type="dcterms:W3CDTF">2025-09-12T18:31:00Z</dcterms:modified>
</cp:coreProperties>
</file>